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C2D38" w14:textId="53E870B5" w:rsidR="0011187C" w:rsidRPr="00C9693E" w:rsidRDefault="0011187C" w:rsidP="0011187C">
      <w:pPr>
        <w:ind w:right="21"/>
        <w:jc w:val="center"/>
        <w:rPr>
          <w:rFonts w:eastAsia="Calibri"/>
          <w:b/>
          <w:sz w:val="28"/>
          <w:szCs w:val="28"/>
        </w:rPr>
      </w:pPr>
      <w:bookmarkStart w:id="0" w:name="_Hlk211492445"/>
      <w:r w:rsidRPr="00211C92">
        <w:rPr>
          <w:rFonts w:eastAsia="Calibri"/>
          <w:b/>
          <w:noProof/>
          <w:sz w:val="28"/>
          <w:szCs w:val="28"/>
        </w:rPr>
        <w:drawing>
          <wp:inline distT="0" distB="0" distL="0" distR="0" wp14:anchorId="5E1668EB" wp14:editId="597EDFA8">
            <wp:extent cx="409575" cy="581025"/>
            <wp:effectExtent l="0" t="0" r="0" b="0"/>
            <wp:docPr id="21417205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F8FD6" w14:textId="77777777" w:rsidR="0011187C" w:rsidRPr="00C9693E" w:rsidRDefault="0011187C" w:rsidP="0011187C">
      <w:pPr>
        <w:ind w:right="21"/>
        <w:jc w:val="center"/>
        <w:rPr>
          <w:rFonts w:eastAsia="Calibri"/>
          <w:b/>
          <w:sz w:val="28"/>
          <w:szCs w:val="28"/>
        </w:rPr>
      </w:pPr>
      <w:r w:rsidRPr="00C9693E">
        <w:rPr>
          <w:rFonts w:eastAsia="Calibri"/>
          <w:b/>
          <w:sz w:val="28"/>
          <w:szCs w:val="28"/>
        </w:rPr>
        <w:t>ВИКОНАВЧИЙ КОМІТЕТ НЕТІШИНСЬКОЇ МІСЬКОЇ РАДИ</w:t>
      </w:r>
    </w:p>
    <w:p w14:paraId="2A8E046C" w14:textId="77777777" w:rsidR="0011187C" w:rsidRPr="00C9693E" w:rsidRDefault="0011187C" w:rsidP="0011187C">
      <w:pPr>
        <w:ind w:right="21"/>
        <w:jc w:val="center"/>
        <w:rPr>
          <w:rFonts w:eastAsia="Calibri"/>
          <w:b/>
          <w:sz w:val="28"/>
          <w:szCs w:val="28"/>
        </w:rPr>
      </w:pPr>
      <w:r w:rsidRPr="00C9693E">
        <w:rPr>
          <w:rFonts w:eastAsia="Calibri"/>
          <w:b/>
          <w:sz w:val="28"/>
          <w:szCs w:val="28"/>
        </w:rPr>
        <w:t>ХМЕЛЬНИЦЬКОЇ ОБЛАСТІ</w:t>
      </w:r>
    </w:p>
    <w:p w14:paraId="254C6A7E" w14:textId="77777777" w:rsidR="0011187C" w:rsidRPr="00C9693E" w:rsidRDefault="0011187C" w:rsidP="0011187C">
      <w:pPr>
        <w:ind w:right="21"/>
        <w:jc w:val="center"/>
        <w:rPr>
          <w:rFonts w:eastAsia="Calibri"/>
          <w:b/>
          <w:sz w:val="28"/>
          <w:szCs w:val="28"/>
        </w:rPr>
      </w:pPr>
    </w:p>
    <w:p w14:paraId="7F9E33A5" w14:textId="77777777" w:rsidR="0011187C" w:rsidRPr="00C9693E" w:rsidRDefault="0011187C" w:rsidP="0011187C">
      <w:pPr>
        <w:ind w:right="21"/>
        <w:jc w:val="center"/>
        <w:rPr>
          <w:rFonts w:eastAsia="Calibri"/>
          <w:b/>
          <w:sz w:val="32"/>
          <w:szCs w:val="32"/>
        </w:rPr>
      </w:pPr>
      <w:r w:rsidRPr="00C9693E">
        <w:rPr>
          <w:rFonts w:eastAsia="Calibri"/>
          <w:b/>
          <w:sz w:val="32"/>
          <w:szCs w:val="32"/>
        </w:rPr>
        <w:t xml:space="preserve">Р О З П О Р Я Д Ж Е Н </w:t>
      </w:r>
      <w:proofErr w:type="spellStart"/>
      <w:r w:rsidRPr="00C9693E">
        <w:rPr>
          <w:rFonts w:eastAsia="Calibri"/>
          <w:b/>
          <w:sz w:val="32"/>
          <w:szCs w:val="32"/>
        </w:rPr>
        <w:t>Н</w:t>
      </w:r>
      <w:proofErr w:type="spellEnd"/>
      <w:r w:rsidRPr="00C9693E">
        <w:rPr>
          <w:rFonts w:eastAsia="Calibri"/>
          <w:b/>
          <w:sz w:val="32"/>
          <w:szCs w:val="32"/>
        </w:rPr>
        <w:t xml:space="preserve"> Я</w:t>
      </w:r>
    </w:p>
    <w:p w14:paraId="733032E8" w14:textId="77777777" w:rsidR="0011187C" w:rsidRPr="00C9693E" w:rsidRDefault="0011187C" w:rsidP="0011187C">
      <w:pPr>
        <w:ind w:right="21"/>
        <w:jc w:val="both"/>
        <w:rPr>
          <w:rFonts w:eastAsia="Calibri"/>
          <w:b/>
          <w:sz w:val="28"/>
          <w:szCs w:val="28"/>
        </w:rPr>
      </w:pPr>
    </w:p>
    <w:p w14:paraId="1B1DD2C3" w14:textId="40016FDE" w:rsidR="0011187C" w:rsidRPr="00C9693E" w:rsidRDefault="00EA13D4" w:rsidP="0011187C">
      <w:pPr>
        <w:ind w:right="21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uk-UA"/>
        </w:rPr>
        <w:t>10</w:t>
      </w:r>
      <w:r w:rsidR="0011187C" w:rsidRPr="00C9693E">
        <w:rPr>
          <w:rFonts w:eastAsia="Calibri"/>
          <w:b/>
          <w:sz w:val="28"/>
          <w:szCs w:val="28"/>
        </w:rPr>
        <w:t>.09.2026</w:t>
      </w:r>
      <w:r w:rsidR="0011187C" w:rsidRPr="00C9693E">
        <w:rPr>
          <w:rFonts w:eastAsia="Calibri"/>
          <w:b/>
          <w:sz w:val="28"/>
          <w:szCs w:val="28"/>
        </w:rPr>
        <w:tab/>
      </w:r>
      <w:r w:rsidR="0011187C" w:rsidRPr="00C9693E">
        <w:rPr>
          <w:rFonts w:eastAsia="Calibri"/>
          <w:b/>
          <w:sz w:val="28"/>
          <w:szCs w:val="28"/>
        </w:rPr>
        <w:tab/>
      </w:r>
      <w:r w:rsidR="0011187C" w:rsidRPr="00C9693E">
        <w:rPr>
          <w:rFonts w:eastAsia="Calibri"/>
          <w:b/>
          <w:sz w:val="28"/>
          <w:szCs w:val="28"/>
        </w:rPr>
        <w:tab/>
      </w:r>
      <w:r w:rsidR="0011187C" w:rsidRPr="00C9693E">
        <w:rPr>
          <w:rFonts w:eastAsia="Calibri"/>
          <w:b/>
          <w:sz w:val="28"/>
          <w:szCs w:val="28"/>
        </w:rPr>
        <w:tab/>
      </w:r>
      <w:r w:rsidR="0011187C" w:rsidRPr="00C9693E">
        <w:rPr>
          <w:rFonts w:eastAsia="Calibri"/>
          <w:b/>
          <w:sz w:val="28"/>
          <w:szCs w:val="28"/>
        </w:rPr>
        <w:tab/>
      </w:r>
      <w:proofErr w:type="spellStart"/>
      <w:r w:rsidR="0011187C" w:rsidRPr="00C9693E">
        <w:rPr>
          <w:rFonts w:eastAsia="Calibri"/>
          <w:b/>
          <w:sz w:val="28"/>
          <w:szCs w:val="28"/>
        </w:rPr>
        <w:t>Нетішин</w:t>
      </w:r>
      <w:proofErr w:type="spellEnd"/>
      <w:r w:rsidR="0011187C" w:rsidRPr="00C9693E">
        <w:rPr>
          <w:rFonts w:eastAsia="Calibri"/>
          <w:b/>
          <w:sz w:val="28"/>
          <w:szCs w:val="28"/>
        </w:rPr>
        <w:tab/>
      </w:r>
      <w:r w:rsidR="0011187C" w:rsidRPr="00C9693E">
        <w:rPr>
          <w:rFonts w:eastAsia="Calibri"/>
          <w:b/>
          <w:sz w:val="28"/>
          <w:szCs w:val="28"/>
        </w:rPr>
        <w:tab/>
      </w:r>
      <w:r w:rsidR="0011187C" w:rsidRPr="00C9693E">
        <w:rPr>
          <w:rFonts w:eastAsia="Calibri"/>
          <w:b/>
          <w:sz w:val="28"/>
          <w:szCs w:val="28"/>
        </w:rPr>
        <w:tab/>
        <w:t xml:space="preserve">       № </w:t>
      </w:r>
      <w:r>
        <w:rPr>
          <w:rFonts w:eastAsia="Calibri"/>
          <w:b/>
          <w:sz w:val="28"/>
          <w:szCs w:val="28"/>
          <w:lang w:val="uk-UA"/>
        </w:rPr>
        <w:t>295</w:t>
      </w:r>
      <w:r w:rsidR="0011187C" w:rsidRPr="00C9693E">
        <w:rPr>
          <w:rFonts w:eastAsia="Calibri"/>
          <w:b/>
          <w:sz w:val="28"/>
          <w:szCs w:val="28"/>
        </w:rPr>
        <w:t>/2026-р</w:t>
      </w:r>
    </w:p>
    <w:p w14:paraId="622B4CA4" w14:textId="77777777" w:rsidR="0011187C" w:rsidRPr="00211C92" w:rsidRDefault="0011187C" w:rsidP="0011187C">
      <w:pPr>
        <w:ind w:right="21"/>
        <w:rPr>
          <w:sz w:val="28"/>
          <w:szCs w:val="28"/>
        </w:rPr>
      </w:pPr>
    </w:p>
    <w:p w14:paraId="20BC0FF8" w14:textId="77777777" w:rsidR="00B66B92" w:rsidRDefault="00B66B92" w:rsidP="00B66B92">
      <w:pPr>
        <w:pStyle w:val="a3"/>
        <w:ind w:right="21"/>
        <w:jc w:val="left"/>
        <w:rPr>
          <w:sz w:val="28"/>
          <w:szCs w:val="28"/>
        </w:rPr>
      </w:pPr>
    </w:p>
    <w:p w14:paraId="69BD6FF6" w14:textId="77777777" w:rsidR="00B66B92" w:rsidRPr="000E7B33" w:rsidRDefault="00B66B92" w:rsidP="00B66B92">
      <w:pPr>
        <w:ind w:right="1133"/>
        <w:jc w:val="both"/>
        <w:rPr>
          <w:sz w:val="28"/>
          <w:szCs w:val="28"/>
          <w:lang w:val="uk-UA"/>
        </w:rPr>
      </w:pPr>
      <w:r w:rsidRPr="000E7B33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комісію з обстеження земельної ділянки комунальної власності з кадастровим номером 6810500000:02:007:1103, загальною площею 1,2000 га, на предмет виконання обов’язків орендаря за договором оренди землі </w:t>
      </w:r>
      <w:bookmarkStart w:id="1" w:name="_Hlk220935685"/>
      <w:r>
        <w:rPr>
          <w:sz w:val="28"/>
          <w:szCs w:val="28"/>
          <w:lang w:val="uk-UA"/>
        </w:rPr>
        <w:t>від 30 січня 2025 року</w:t>
      </w:r>
    </w:p>
    <w:bookmarkEnd w:id="0"/>
    <w:bookmarkEnd w:id="1"/>
    <w:p w14:paraId="237D2C87" w14:textId="77777777" w:rsidR="00B66B92" w:rsidRDefault="00B66B92" w:rsidP="00B66B92">
      <w:pPr>
        <w:jc w:val="both"/>
        <w:rPr>
          <w:sz w:val="28"/>
          <w:szCs w:val="28"/>
          <w:lang w:val="uk-UA"/>
        </w:rPr>
      </w:pPr>
    </w:p>
    <w:p w14:paraId="1421E9B3" w14:textId="77777777" w:rsidR="00B66B92" w:rsidRPr="000E7B33" w:rsidRDefault="00B66B92" w:rsidP="00B66B92">
      <w:pPr>
        <w:jc w:val="both"/>
        <w:rPr>
          <w:sz w:val="28"/>
          <w:szCs w:val="28"/>
          <w:lang w:val="uk-UA"/>
        </w:rPr>
      </w:pPr>
    </w:p>
    <w:p w14:paraId="740F2368" w14:textId="587F3853" w:rsidR="00B66B92" w:rsidRPr="000E7B33" w:rsidRDefault="00B66B92" w:rsidP="00B66B92">
      <w:pPr>
        <w:ind w:firstLine="567"/>
        <w:jc w:val="both"/>
        <w:rPr>
          <w:sz w:val="28"/>
          <w:szCs w:val="28"/>
          <w:lang w:val="uk-UA"/>
        </w:rPr>
      </w:pPr>
      <w:r w:rsidRPr="000E7B33">
        <w:rPr>
          <w:sz w:val="28"/>
          <w:szCs w:val="28"/>
          <w:lang w:val="uk-UA"/>
        </w:rPr>
        <w:t xml:space="preserve">Відповідно до </w:t>
      </w:r>
      <w:r w:rsidR="0011187C">
        <w:rPr>
          <w:sz w:val="28"/>
          <w:szCs w:val="28"/>
          <w:lang w:val="uk-UA"/>
        </w:rPr>
        <w:t xml:space="preserve">частини другої, </w:t>
      </w:r>
      <w:r w:rsidRPr="000E7B33">
        <w:rPr>
          <w:sz w:val="28"/>
          <w:szCs w:val="28"/>
          <w:lang w:val="uk-UA"/>
        </w:rPr>
        <w:t>пункту 20 частини 4 статті 42 Закону України «Про місцеве самоврядування в Україні»,</w:t>
      </w:r>
      <w:r w:rsidR="00B73FC6">
        <w:rPr>
          <w:sz w:val="28"/>
          <w:szCs w:val="28"/>
          <w:lang w:val="uk-UA"/>
        </w:rPr>
        <w:t xml:space="preserve"> колективного звернення</w:t>
      </w:r>
      <w:r w:rsidR="0011187C">
        <w:rPr>
          <w:sz w:val="28"/>
          <w:szCs w:val="28"/>
          <w:lang w:val="uk-UA"/>
        </w:rPr>
        <w:t>,</w:t>
      </w:r>
      <w:r w:rsidR="00B73FC6">
        <w:rPr>
          <w:sz w:val="28"/>
          <w:szCs w:val="28"/>
          <w:lang w:val="uk-UA"/>
        </w:rPr>
        <w:t xml:space="preserve"> зареєстрованого у виконавчому комітеті Нетішинської міської ради 28 серпня 2026 року </w:t>
      </w:r>
      <w:r w:rsidR="0011187C">
        <w:rPr>
          <w:sz w:val="28"/>
          <w:szCs w:val="28"/>
          <w:lang w:val="uk-UA"/>
        </w:rPr>
        <w:t xml:space="preserve">за </w:t>
      </w:r>
      <w:r w:rsidR="00B73FC6">
        <w:rPr>
          <w:sz w:val="28"/>
          <w:szCs w:val="28"/>
          <w:lang w:val="uk-UA"/>
        </w:rPr>
        <w:t xml:space="preserve">№ Ко/1136-04/020, </w:t>
      </w:r>
      <w:r>
        <w:rPr>
          <w:sz w:val="28"/>
          <w:szCs w:val="28"/>
          <w:lang w:val="uk-UA"/>
        </w:rPr>
        <w:t xml:space="preserve">договору оренди землі </w:t>
      </w:r>
      <w:r w:rsidRPr="000260B7">
        <w:rPr>
          <w:sz w:val="28"/>
          <w:szCs w:val="28"/>
          <w:lang w:val="uk-UA"/>
        </w:rPr>
        <w:t>від 30 січня 2025 року</w:t>
      </w:r>
      <w:r>
        <w:rPr>
          <w:sz w:val="28"/>
          <w:szCs w:val="28"/>
          <w:lang w:val="uk-UA"/>
        </w:rPr>
        <w:t xml:space="preserve">, умов продажу права оренди земельної ділянки на земельних торгах у формі електронного аукціону, площею 1,2000 га, яка розташована в м. Нетішин, вул. Енергетиків, затверджених рішенням п’ятдесят першої сесії Нетішинської міської ради </w:t>
      </w:r>
      <w:r>
        <w:rPr>
          <w:sz w:val="28"/>
          <w:szCs w:val="28"/>
          <w:lang w:val="en-US"/>
        </w:rPr>
        <w:t xml:space="preserve">VIII </w:t>
      </w:r>
      <w:r>
        <w:rPr>
          <w:sz w:val="28"/>
          <w:szCs w:val="28"/>
          <w:lang w:val="uk-UA"/>
        </w:rPr>
        <w:t>скликання від 27 вересня 2024 року № 51/2460</w:t>
      </w:r>
      <w:r w:rsidRPr="000E7B33">
        <w:rPr>
          <w:sz w:val="28"/>
          <w:szCs w:val="28"/>
          <w:lang w:val="uk-UA"/>
        </w:rPr>
        <w:t>:</w:t>
      </w:r>
    </w:p>
    <w:p w14:paraId="03CE5382" w14:textId="77777777" w:rsidR="00B66B92" w:rsidRPr="000E7B33" w:rsidRDefault="00B66B92" w:rsidP="00B66B92">
      <w:pPr>
        <w:jc w:val="both"/>
        <w:rPr>
          <w:sz w:val="28"/>
          <w:szCs w:val="28"/>
          <w:lang w:val="uk-UA"/>
        </w:rPr>
      </w:pPr>
    </w:p>
    <w:p w14:paraId="1D66461F" w14:textId="5F702DEC" w:rsidR="00B66B92" w:rsidRDefault="00B66B92" w:rsidP="00B66B92">
      <w:pPr>
        <w:ind w:firstLine="567"/>
        <w:jc w:val="both"/>
        <w:rPr>
          <w:sz w:val="28"/>
          <w:szCs w:val="28"/>
          <w:lang w:val="uk-UA"/>
        </w:rPr>
      </w:pPr>
      <w:r w:rsidRPr="000E7B33">
        <w:rPr>
          <w:sz w:val="28"/>
          <w:szCs w:val="28"/>
          <w:lang w:val="uk-UA"/>
        </w:rPr>
        <w:t>1. </w:t>
      </w:r>
      <w:r>
        <w:rPr>
          <w:sz w:val="28"/>
          <w:szCs w:val="28"/>
          <w:lang w:val="uk-UA"/>
        </w:rPr>
        <w:t>Утворити комісію з обстеження земельної ділянки комунальної власності з кадастровим номером 6810500000:02:007:1103, загальною площею 1,2000 га</w:t>
      </w:r>
      <w:r w:rsidR="0011187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 предмет виконання обов’язків орендаря за договором оренди землі від 30 січня 2025 року (далі – комісія).</w:t>
      </w:r>
    </w:p>
    <w:p w14:paraId="779CC6F6" w14:textId="77777777" w:rsidR="00B66B92" w:rsidRPr="00B63E57" w:rsidRDefault="00B66B92" w:rsidP="00B66B92">
      <w:pPr>
        <w:ind w:firstLine="567"/>
        <w:jc w:val="both"/>
        <w:rPr>
          <w:sz w:val="8"/>
          <w:szCs w:val="8"/>
          <w:lang w:val="uk-UA"/>
        </w:rPr>
      </w:pPr>
    </w:p>
    <w:p w14:paraId="5489B1F1" w14:textId="77777777" w:rsidR="00B66B92" w:rsidRDefault="00B66B92" w:rsidP="00B66B92">
      <w:pPr>
        <w:ind w:firstLine="567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2. Затвердити склад комісії згідно з додатком.</w:t>
      </w:r>
    </w:p>
    <w:p w14:paraId="417C5E04" w14:textId="77777777" w:rsidR="00B66B92" w:rsidRPr="00B63E57" w:rsidRDefault="00B66B92" w:rsidP="00B66B92">
      <w:pPr>
        <w:ind w:firstLine="567"/>
        <w:jc w:val="both"/>
        <w:rPr>
          <w:spacing w:val="-2"/>
          <w:sz w:val="8"/>
          <w:szCs w:val="8"/>
          <w:lang w:val="uk-UA"/>
        </w:rPr>
      </w:pPr>
    </w:p>
    <w:p w14:paraId="5B2F95C5" w14:textId="6D9EAF71" w:rsidR="00B66B92" w:rsidRDefault="00B66B92" w:rsidP="00B66B92">
      <w:pPr>
        <w:ind w:firstLine="567"/>
        <w:jc w:val="both"/>
        <w:rPr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3. Комісії скласти Акт </w:t>
      </w:r>
      <w:r>
        <w:rPr>
          <w:sz w:val="28"/>
          <w:szCs w:val="28"/>
          <w:lang w:val="uk-UA"/>
        </w:rPr>
        <w:t>обстеження земельної ділянки комунальної власності з кадастровим номером 6810500000:02:007:1103, загальною площею 1,2000 га</w:t>
      </w:r>
      <w:r w:rsidR="0011187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 предмет виконання обов’язків орендаря за договором оренди землі від 30 січня 2025 року.</w:t>
      </w:r>
    </w:p>
    <w:p w14:paraId="4B9189FF" w14:textId="77777777" w:rsidR="00B66B92" w:rsidRPr="00B63E57" w:rsidRDefault="00B66B92" w:rsidP="00B66B92">
      <w:pPr>
        <w:ind w:firstLine="567"/>
        <w:jc w:val="both"/>
        <w:rPr>
          <w:spacing w:val="-2"/>
          <w:sz w:val="8"/>
          <w:szCs w:val="8"/>
          <w:lang w:val="uk-UA"/>
        </w:rPr>
      </w:pPr>
    </w:p>
    <w:p w14:paraId="2967D6E7" w14:textId="3063FC42" w:rsidR="00B66B92" w:rsidRPr="000E7B33" w:rsidRDefault="00B66B92" w:rsidP="00B66B92">
      <w:pPr>
        <w:ind w:firstLine="567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4</w:t>
      </w:r>
      <w:r w:rsidRPr="000E7B33">
        <w:rPr>
          <w:spacing w:val="-2"/>
          <w:sz w:val="28"/>
          <w:szCs w:val="28"/>
          <w:lang w:val="uk-UA"/>
        </w:rPr>
        <w:t>.</w:t>
      </w:r>
      <w:r w:rsidR="0011187C">
        <w:rPr>
          <w:spacing w:val="-2"/>
          <w:sz w:val="28"/>
          <w:szCs w:val="28"/>
          <w:lang w:val="uk-UA"/>
        </w:rPr>
        <w:t> </w:t>
      </w:r>
      <w:r w:rsidRPr="000E7B33">
        <w:rPr>
          <w:spacing w:val="-2"/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9C34B3">
        <w:rPr>
          <w:spacing w:val="-2"/>
          <w:sz w:val="28"/>
          <w:szCs w:val="28"/>
          <w:lang w:val="uk-UA"/>
        </w:rPr>
        <w:t>секретаря</w:t>
      </w:r>
      <w:r>
        <w:rPr>
          <w:spacing w:val="-2"/>
          <w:sz w:val="28"/>
          <w:szCs w:val="28"/>
          <w:lang w:val="uk-UA"/>
        </w:rPr>
        <w:t xml:space="preserve"> місько</w:t>
      </w:r>
      <w:r w:rsidR="009C34B3">
        <w:rPr>
          <w:spacing w:val="-2"/>
          <w:sz w:val="28"/>
          <w:szCs w:val="28"/>
          <w:lang w:val="uk-UA"/>
        </w:rPr>
        <w:t>ї ради Івана Романюка</w:t>
      </w:r>
      <w:r>
        <w:rPr>
          <w:spacing w:val="-2"/>
          <w:sz w:val="28"/>
          <w:szCs w:val="28"/>
          <w:lang w:val="uk-UA"/>
        </w:rPr>
        <w:t>.</w:t>
      </w:r>
    </w:p>
    <w:p w14:paraId="0FAC188A" w14:textId="77777777" w:rsidR="00B66B92" w:rsidRPr="000E7B33" w:rsidRDefault="00B66B92" w:rsidP="00B66B92">
      <w:pPr>
        <w:rPr>
          <w:sz w:val="28"/>
          <w:szCs w:val="28"/>
          <w:lang w:val="uk-UA"/>
        </w:rPr>
      </w:pPr>
    </w:p>
    <w:p w14:paraId="58361796" w14:textId="77777777" w:rsidR="00B66B92" w:rsidRDefault="00B66B92" w:rsidP="00B66B92">
      <w:pPr>
        <w:rPr>
          <w:sz w:val="28"/>
          <w:szCs w:val="28"/>
          <w:lang w:val="uk-UA"/>
        </w:rPr>
      </w:pPr>
    </w:p>
    <w:p w14:paraId="2E33AAD6" w14:textId="77777777" w:rsidR="00B66B92" w:rsidRPr="000E7B33" w:rsidRDefault="00B66B92" w:rsidP="00B66B92">
      <w:pPr>
        <w:rPr>
          <w:sz w:val="28"/>
          <w:szCs w:val="28"/>
          <w:lang w:val="uk-UA"/>
        </w:rPr>
      </w:pPr>
    </w:p>
    <w:p w14:paraId="0F2DA950" w14:textId="71DFCEF3" w:rsidR="00B66B92" w:rsidRDefault="006A1D6D" w:rsidP="00B66B9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Василь МИСЬКО</w:t>
      </w:r>
    </w:p>
    <w:p w14:paraId="65C5262C" w14:textId="77777777" w:rsidR="00B66B92" w:rsidRDefault="00B66B92" w:rsidP="00B66B92">
      <w:pPr>
        <w:rPr>
          <w:sz w:val="28"/>
          <w:szCs w:val="28"/>
          <w:lang w:val="uk-UA"/>
        </w:rPr>
      </w:pPr>
    </w:p>
    <w:p w14:paraId="237F2BF4" w14:textId="77777777" w:rsidR="00B66B92" w:rsidRDefault="00B66B92" w:rsidP="00B66B92">
      <w:pPr>
        <w:rPr>
          <w:sz w:val="28"/>
          <w:szCs w:val="28"/>
          <w:lang w:val="uk-UA"/>
        </w:rPr>
      </w:pPr>
    </w:p>
    <w:p w14:paraId="60C6044F" w14:textId="77777777" w:rsidR="00B66B92" w:rsidRDefault="00B66B92" w:rsidP="00B66B92">
      <w:pPr>
        <w:rPr>
          <w:sz w:val="28"/>
          <w:szCs w:val="28"/>
          <w:lang w:val="uk-UA"/>
        </w:rPr>
      </w:pPr>
    </w:p>
    <w:p w14:paraId="27A02E48" w14:textId="77777777" w:rsidR="00B66B92" w:rsidRDefault="00B66B92" w:rsidP="00B66B92">
      <w:pPr>
        <w:rPr>
          <w:sz w:val="28"/>
          <w:szCs w:val="28"/>
          <w:lang w:val="uk-UA"/>
        </w:rPr>
        <w:sectPr w:rsidR="00B66B92" w:rsidSect="00B66B92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471C42FE" w14:textId="77777777" w:rsidR="00B66B92" w:rsidRPr="004B209B" w:rsidRDefault="00B66B92" w:rsidP="00B66B92">
      <w:pPr>
        <w:ind w:left="5664"/>
        <w:jc w:val="both"/>
        <w:rPr>
          <w:sz w:val="28"/>
          <w:szCs w:val="28"/>
          <w:lang w:val="uk-UA"/>
        </w:rPr>
      </w:pPr>
      <w:r w:rsidRPr="004B209B">
        <w:rPr>
          <w:sz w:val="28"/>
          <w:szCs w:val="28"/>
          <w:lang w:val="uk-UA"/>
        </w:rPr>
        <w:lastRenderedPageBreak/>
        <w:t xml:space="preserve">Додаток </w:t>
      </w:r>
    </w:p>
    <w:p w14:paraId="2242E504" w14:textId="77777777" w:rsidR="00B66B92" w:rsidRPr="004B209B" w:rsidRDefault="00B66B92" w:rsidP="00B66B92">
      <w:pPr>
        <w:ind w:left="5664"/>
        <w:jc w:val="both"/>
        <w:rPr>
          <w:sz w:val="28"/>
          <w:szCs w:val="28"/>
          <w:lang w:val="uk-UA"/>
        </w:rPr>
      </w:pPr>
      <w:r w:rsidRPr="004B209B">
        <w:rPr>
          <w:sz w:val="28"/>
          <w:szCs w:val="28"/>
          <w:lang w:val="uk-UA"/>
        </w:rPr>
        <w:t xml:space="preserve">до розпорядження </w:t>
      </w:r>
    </w:p>
    <w:p w14:paraId="7B587CA7" w14:textId="77777777" w:rsidR="00B66B92" w:rsidRPr="004B209B" w:rsidRDefault="00B66B92" w:rsidP="00B66B92">
      <w:pPr>
        <w:ind w:left="5664"/>
        <w:jc w:val="both"/>
        <w:rPr>
          <w:sz w:val="28"/>
          <w:szCs w:val="28"/>
          <w:lang w:val="uk-UA"/>
        </w:rPr>
      </w:pPr>
      <w:r w:rsidRPr="004B209B">
        <w:rPr>
          <w:sz w:val="28"/>
          <w:szCs w:val="28"/>
          <w:lang w:val="uk-UA"/>
        </w:rPr>
        <w:t>міського голови</w:t>
      </w:r>
    </w:p>
    <w:p w14:paraId="0CB30756" w14:textId="2DA9D3A5" w:rsidR="00B66B92" w:rsidRPr="004B209B" w:rsidRDefault="00EA13D4" w:rsidP="00B66B92">
      <w:pPr>
        <w:ind w:left="566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11187C">
        <w:rPr>
          <w:sz w:val="28"/>
          <w:szCs w:val="28"/>
          <w:lang w:val="uk-UA"/>
        </w:rPr>
        <w:t>.09.</w:t>
      </w:r>
      <w:r w:rsidR="00B66B92" w:rsidRPr="004B209B">
        <w:rPr>
          <w:sz w:val="28"/>
          <w:szCs w:val="28"/>
          <w:lang w:val="uk-UA"/>
        </w:rPr>
        <w:t xml:space="preserve">2026 № </w:t>
      </w:r>
      <w:r>
        <w:rPr>
          <w:sz w:val="28"/>
          <w:szCs w:val="28"/>
          <w:lang w:val="uk-UA"/>
        </w:rPr>
        <w:t>295</w:t>
      </w:r>
      <w:r w:rsidR="00B66B92" w:rsidRPr="004B209B">
        <w:rPr>
          <w:sz w:val="28"/>
          <w:szCs w:val="28"/>
          <w:lang w:val="uk-UA"/>
        </w:rPr>
        <w:t>/</w:t>
      </w:r>
      <w:r w:rsidR="00B66B92">
        <w:rPr>
          <w:sz w:val="28"/>
          <w:szCs w:val="28"/>
          <w:lang w:val="uk-UA"/>
        </w:rPr>
        <w:t>2026-р</w:t>
      </w:r>
    </w:p>
    <w:p w14:paraId="4B2D1AAD" w14:textId="77777777" w:rsidR="00B66B92" w:rsidRDefault="00B66B92" w:rsidP="00B66B92">
      <w:pPr>
        <w:jc w:val="center"/>
        <w:rPr>
          <w:b/>
          <w:sz w:val="28"/>
          <w:szCs w:val="28"/>
          <w:lang w:val="uk-UA"/>
        </w:rPr>
      </w:pPr>
    </w:p>
    <w:p w14:paraId="1C652DAD" w14:textId="77777777" w:rsidR="00B66B92" w:rsidRPr="004B209B" w:rsidRDefault="00B66B92" w:rsidP="00B66B92">
      <w:pPr>
        <w:jc w:val="center"/>
        <w:rPr>
          <w:b/>
          <w:sz w:val="28"/>
          <w:szCs w:val="28"/>
          <w:lang w:val="uk-UA"/>
        </w:rPr>
      </w:pPr>
      <w:r w:rsidRPr="004B209B">
        <w:rPr>
          <w:b/>
          <w:sz w:val="28"/>
          <w:szCs w:val="28"/>
          <w:lang w:val="uk-UA"/>
        </w:rPr>
        <w:t>СКЛАД</w:t>
      </w:r>
    </w:p>
    <w:p w14:paraId="7095FC9E" w14:textId="77777777" w:rsidR="00B66B92" w:rsidRDefault="00B66B92" w:rsidP="00B66B92">
      <w:pPr>
        <w:ind w:right="-1"/>
        <w:jc w:val="center"/>
        <w:rPr>
          <w:spacing w:val="-4"/>
          <w:sz w:val="28"/>
          <w:szCs w:val="28"/>
          <w:lang w:val="uk-UA"/>
        </w:rPr>
      </w:pPr>
      <w:r w:rsidRPr="004B209B">
        <w:rPr>
          <w:spacing w:val="-4"/>
          <w:sz w:val="28"/>
          <w:szCs w:val="28"/>
          <w:lang w:val="uk-UA"/>
        </w:rPr>
        <w:t xml:space="preserve">комісії </w:t>
      </w:r>
      <w:r w:rsidRPr="004B690F">
        <w:rPr>
          <w:spacing w:val="-4"/>
          <w:sz w:val="28"/>
          <w:szCs w:val="28"/>
          <w:lang w:val="uk-UA"/>
        </w:rPr>
        <w:t xml:space="preserve">з обстеження земельної ділянки комунальної власності </w:t>
      </w:r>
    </w:p>
    <w:p w14:paraId="45093122" w14:textId="77777777" w:rsidR="00B66B92" w:rsidRDefault="00B66B92" w:rsidP="00B66B92">
      <w:pPr>
        <w:ind w:right="-1"/>
        <w:jc w:val="center"/>
        <w:rPr>
          <w:spacing w:val="-4"/>
          <w:sz w:val="28"/>
          <w:szCs w:val="28"/>
          <w:lang w:val="uk-UA"/>
        </w:rPr>
      </w:pPr>
      <w:r w:rsidRPr="004B690F">
        <w:rPr>
          <w:spacing w:val="-4"/>
          <w:sz w:val="28"/>
          <w:szCs w:val="28"/>
          <w:lang w:val="uk-UA"/>
        </w:rPr>
        <w:t xml:space="preserve">з кадастровим номером 6810500000:02:007:1103, </w:t>
      </w:r>
    </w:p>
    <w:p w14:paraId="0CAEC962" w14:textId="77777777" w:rsidR="00B66B92" w:rsidRDefault="00B66B92" w:rsidP="00B66B92">
      <w:pPr>
        <w:ind w:right="-1"/>
        <w:jc w:val="center"/>
        <w:rPr>
          <w:spacing w:val="-4"/>
          <w:sz w:val="28"/>
          <w:szCs w:val="28"/>
          <w:lang w:val="uk-UA"/>
        </w:rPr>
      </w:pPr>
      <w:r w:rsidRPr="004B690F">
        <w:rPr>
          <w:spacing w:val="-4"/>
          <w:sz w:val="28"/>
          <w:szCs w:val="28"/>
          <w:lang w:val="uk-UA"/>
        </w:rPr>
        <w:t>загальною площею 1,2000 га</w:t>
      </w:r>
      <w:r>
        <w:rPr>
          <w:spacing w:val="-4"/>
          <w:sz w:val="28"/>
          <w:szCs w:val="28"/>
          <w:lang w:val="uk-UA"/>
        </w:rPr>
        <w:t>,</w:t>
      </w:r>
      <w:r w:rsidRPr="004B690F">
        <w:rPr>
          <w:spacing w:val="-4"/>
          <w:sz w:val="28"/>
          <w:szCs w:val="28"/>
          <w:lang w:val="uk-UA"/>
        </w:rPr>
        <w:t xml:space="preserve"> на предмет виконання обов’язків </w:t>
      </w:r>
    </w:p>
    <w:p w14:paraId="28707AE3" w14:textId="77777777" w:rsidR="00B66B92" w:rsidRPr="004B209B" w:rsidRDefault="00B66B92" w:rsidP="00B66B92">
      <w:pPr>
        <w:ind w:right="-1"/>
        <w:jc w:val="center"/>
        <w:rPr>
          <w:sz w:val="28"/>
          <w:szCs w:val="28"/>
          <w:lang w:val="uk-UA"/>
        </w:rPr>
      </w:pPr>
      <w:r w:rsidRPr="004B690F">
        <w:rPr>
          <w:spacing w:val="-4"/>
          <w:sz w:val="28"/>
          <w:szCs w:val="28"/>
          <w:lang w:val="uk-UA"/>
        </w:rPr>
        <w:t>орендаря за договором оренди землі від 30 січня 2025 року</w:t>
      </w:r>
    </w:p>
    <w:p w14:paraId="7E271879" w14:textId="77777777" w:rsidR="00B66B92" w:rsidRPr="004B209B" w:rsidRDefault="00B66B92" w:rsidP="00B66B92">
      <w:pPr>
        <w:ind w:right="-1"/>
        <w:rPr>
          <w:sz w:val="28"/>
          <w:szCs w:val="28"/>
          <w:lang w:val="uk-UA"/>
        </w:rPr>
      </w:pPr>
    </w:p>
    <w:tbl>
      <w:tblPr>
        <w:tblStyle w:val="a5"/>
        <w:tblW w:w="952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4"/>
        <w:gridCol w:w="6232"/>
      </w:tblGrid>
      <w:tr w:rsidR="00B66B92" w:rsidRPr="004B209B" w14:paraId="4A2C7CA5" w14:textId="77777777" w:rsidTr="0011187C">
        <w:tc>
          <w:tcPr>
            <w:tcW w:w="3294" w:type="dxa"/>
          </w:tcPr>
          <w:p w14:paraId="3CE2DB22" w14:textId="77777777" w:rsidR="00B66B92" w:rsidRPr="004B209B" w:rsidRDefault="00B66B92" w:rsidP="00B51A9C">
            <w:pPr>
              <w:ind w:left="-69" w:right="-124"/>
              <w:rPr>
                <w:sz w:val="28"/>
                <w:szCs w:val="28"/>
                <w:lang w:val="uk-UA"/>
              </w:rPr>
            </w:pPr>
            <w:r w:rsidRPr="004B209B">
              <w:rPr>
                <w:sz w:val="28"/>
                <w:szCs w:val="28"/>
                <w:lang w:val="uk-UA"/>
              </w:rPr>
              <w:t>РОМАНЮК Іван</w:t>
            </w:r>
          </w:p>
        </w:tc>
        <w:tc>
          <w:tcPr>
            <w:tcW w:w="6232" w:type="dxa"/>
          </w:tcPr>
          <w:p w14:paraId="65FD86E2" w14:textId="77777777" w:rsidR="00B66B92" w:rsidRPr="004B209B" w:rsidRDefault="00B66B92" w:rsidP="0011187C">
            <w:pPr>
              <w:ind w:left="-71" w:right="-76"/>
              <w:rPr>
                <w:sz w:val="28"/>
                <w:szCs w:val="28"/>
                <w:lang w:val="uk-UA"/>
              </w:rPr>
            </w:pPr>
            <w:r w:rsidRPr="004B209B">
              <w:rPr>
                <w:sz w:val="28"/>
                <w:szCs w:val="28"/>
                <w:lang w:val="uk-UA"/>
              </w:rPr>
              <w:t>- секретар міської ради, голова комісії</w:t>
            </w:r>
          </w:p>
        </w:tc>
      </w:tr>
      <w:tr w:rsidR="00B66B92" w:rsidRPr="004B209B" w14:paraId="31A56EBF" w14:textId="77777777" w:rsidTr="0011187C">
        <w:tc>
          <w:tcPr>
            <w:tcW w:w="3294" w:type="dxa"/>
          </w:tcPr>
          <w:p w14:paraId="27B6990A" w14:textId="77777777" w:rsidR="00B66B92" w:rsidRPr="004B209B" w:rsidRDefault="00B66B92" w:rsidP="00B51A9C">
            <w:pPr>
              <w:ind w:left="-69" w:right="-124"/>
              <w:rPr>
                <w:sz w:val="28"/>
                <w:szCs w:val="28"/>
                <w:lang w:val="uk-UA"/>
              </w:rPr>
            </w:pPr>
          </w:p>
        </w:tc>
        <w:tc>
          <w:tcPr>
            <w:tcW w:w="6232" w:type="dxa"/>
          </w:tcPr>
          <w:p w14:paraId="2319D8F8" w14:textId="77777777" w:rsidR="00B66B92" w:rsidRPr="004B209B" w:rsidRDefault="00B66B92" w:rsidP="0011187C">
            <w:pPr>
              <w:ind w:left="-71" w:right="-1"/>
              <w:rPr>
                <w:sz w:val="28"/>
                <w:szCs w:val="28"/>
                <w:lang w:val="uk-UA"/>
              </w:rPr>
            </w:pPr>
          </w:p>
        </w:tc>
      </w:tr>
      <w:tr w:rsidR="00B66B92" w:rsidRPr="004B209B" w14:paraId="72309697" w14:textId="77777777" w:rsidTr="0011187C">
        <w:tc>
          <w:tcPr>
            <w:tcW w:w="3294" w:type="dxa"/>
          </w:tcPr>
          <w:p w14:paraId="217B369F" w14:textId="35FBF8D4" w:rsidR="00B66B92" w:rsidRPr="004B209B" w:rsidRDefault="00247009" w:rsidP="00B51A9C">
            <w:pPr>
              <w:ind w:left="-69" w:right="-12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ГРИГІРЧИК</w:t>
            </w:r>
            <w:r w:rsidR="00B66B92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Ган</w:t>
            </w:r>
            <w:r w:rsidR="00B66B92">
              <w:rPr>
                <w:sz w:val="28"/>
                <w:szCs w:val="28"/>
                <w:lang w:val="uk-UA"/>
              </w:rPr>
              <w:t>на</w:t>
            </w:r>
          </w:p>
        </w:tc>
        <w:tc>
          <w:tcPr>
            <w:tcW w:w="6232" w:type="dxa"/>
          </w:tcPr>
          <w:p w14:paraId="0EEB4130" w14:textId="11AFA5B2" w:rsidR="00247009" w:rsidRPr="004B209B" w:rsidRDefault="00B66B92" w:rsidP="0011187C">
            <w:pPr>
              <w:ind w:left="-71" w:right="-1"/>
              <w:rPr>
                <w:sz w:val="28"/>
                <w:szCs w:val="28"/>
                <w:lang w:val="uk-UA"/>
              </w:rPr>
            </w:pPr>
            <w:r w:rsidRPr="004B209B">
              <w:rPr>
                <w:sz w:val="28"/>
                <w:szCs w:val="28"/>
                <w:lang w:val="uk-UA"/>
              </w:rPr>
              <w:t xml:space="preserve">- начальник </w:t>
            </w:r>
            <w:r>
              <w:rPr>
                <w:sz w:val="28"/>
                <w:szCs w:val="28"/>
                <w:lang w:val="uk-UA"/>
              </w:rPr>
              <w:t xml:space="preserve">відділу </w:t>
            </w:r>
            <w:r w:rsidR="00247009">
              <w:rPr>
                <w:sz w:val="28"/>
                <w:szCs w:val="28"/>
                <w:lang w:val="uk-UA"/>
              </w:rPr>
              <w:t>правового забезпечення</w:t>
            </w:r>
            <w:r>
              <w:rPr>
                <w:sz w:val="28"/>
                <w:szCs w:val="28"/>
                <w:lang w:val="uk-UA"/>
              </w:rPr>
              <w:t xml:space="preserve"> юридичної служби</w:t>
            </w:r>
            <w:r w:rsidRPr="004B209B">
              <w:rPr>
                <w:sz w:val="28"/>
                <w:szCs w:val="28"/>
                <w:lang w:val="uk-UA"/>
              </w:rPr>
              <w:t xml:space="preserve"> виконавчого комітету Нетішинської міської ради, секретар комісії</w:t>
            </w:r>
          </w:p>
        </w:tc>
      </w:tr>
      <w:tr w:rsidR="0011187C" w:rsidRPr="004B209B" w14:paraId="397435F5" w14:textId="77777777" w:rsidTr="0011187C">
        <w:tc>
          <w:tcPr>
            <w:tcW w:w="3294" w:type="dxa"/>
          </w:tcPr>
          <w:p w14:paraId="3EBF9F70" w14:textId="77777777" w:rsidR="0011187C" w:rsidRDefault="0011187C" w:rsidP="00B51A9C">
            <w:pPr>
              <w:ind w:left="-69" w:right="-124"/>
              <w:rPr>
                <w:sz w:val="28"/>
                <w:szCs w:val="28"/>
                <w:lang w:val="uk-UA"/>
              </w:rPr>
            </w:pPr>
          </w:p>
        </w:tc>
        <w:tc>
          <w:tcPr>
            <w:tcW w:w="6232" w:type="dxa"/>
          </w:tcPr>
          <w:p w14:paraId="58546A05" w14:textId="77777777" w:rsidR="0011187C" w:rsidRPr="004B209B" w:rsidRDefault="0011187C" w:rsidP="0011187C">
            <w:pPr>
              <w:ind w:left="-71" w:right="-1"/>
              <w:rPr>
                <w:sz w:val="28"/>
                <w:szCs w:val="28"/>
                <w:lang w:val="uk-UA"/>
              </w:rPr>
            </w:pPr>
          </w:p>
        </w:tc>
      </w:tr>
      <w:tr w:rsidR="00516A4C" w:rsidRPr="004B209B" w14:paraId="10C8CCE1" w14:textId="77777777" w:rsidTr="0011187C">
        <w:tc>
          <w:tcPr>
            <w:tcW w:w="3294" w:type="dxa"/>
          </w:tcPr>
          <w:p w14:paraId="4D0E1BFC" w14:textId="34E0A0E8" w:rsidR="00516A4C" w:rsidRPr="004B209B" w:rsidRDefault="00516A4C" w:rsidP="00516A4C">
            <w:pPr>
              <w:ind w:left="-69" w:right="-12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ГНАТІВ Інна</w:t>
            </w:r>
          </w:p>
        </w:tc>
        <w:tc>
          <w:tcPr>
            <w:tcW w:w="6232" w:type="dxa"/>
          </w:tcPr>
          <w:p w14:paraId="31547993" w14:textId="3A46C04F" w:rsidR="00516A4C" w:rsidRPr="00247009" w:rsidRDefault="00516A4C" w:rsidP="0011187C">
            <w:pPr>
              <w:ind w:left="-71" w:right="-76"/>
              <w:rPr>
                <w:sz w:val="28"/>
                <w:szCs w:val="28"/>
                <w:lang w:val="uk-UA"/>
              </w:rPr>
            </w:pPr>
            <w:r w:rsidRPr="004B209B">
              <w:rPr>
                <w:sz w:val="28"/>
                <w:szCs w:val="28"/>
                <w:lang w:val="uk-UA"/>
              </w:rPr>
              <w:t xml:space="preserve">- начальник </w:t>
            </w:r>
            <w:r>
              <w:rPr>
                <w:sz w:val="28"/>
                <w:szCs w:val="28"/>
                <w:lang w:val="uk-UA"/>
              </w:rPr>
              <w:t>юридичної служби</w:t>
            </w:r>
            <w:r w:rsidRPr="004B209B">
              <w:rPr>
                <w:sz w:val="28"/>
                <w:szCs w:val="28"/>
                <w:lang w:val="uk-UA"/>
              </w:rPr>
              <w:t xml:space="preserve"> виконавчого комітету Нетішинської міської ради</w:t>
            </w:r>
          </w:p>
        </w:tc>
      </w:tr>
      <w:tr w:rsidR="0011187C" w:rsidRPr="004B209B" w14:paraId="1E5DB1DE" w14:textId="77777777" w:rsidTr="0011187C">
        <w:tc>
          <w:tcPr>
            <w:tcW w:w="3294" w:type="dxa"/>
          </w:tcPr>
          <w:p w14:paraId="5EC6C55F" w14:textId="77777777" w:rsidR="0011187C" w:rsidRDefault="0011187C" w:rsidP="00516A4C">
            <w:pPr>
              <w:ind w:left="-69" w:right="-124"/>
              <w:rPr>
                <w:sz w:val="28"/>
                <w:szCs w:val="28"/>
                <w:lang w:val="uk-UA"/>
              </w:rPr>
            </w:pPr>
          </w:p>
        </w:tc>
        <w:tc>
          <w:tcPr>
            <w:tcW w:w="6232" w:type="dxa"/>
          </w:tcPr>
          <w:p w14:paraId="0A8EABB3" w14:textId="77777777" w:rsidR="0011187C" w:rsidRPr="004B209B" w:rsidRDefault="0011187C" w:rsidP="0011187C">
            <w:pPr>
              <w:ind w:left="-71" w:right="-76"/>
              <w:rPr>
                <w:sz w:val="28"/>
                <w:szCs w:val="28"/>
                <w:lang w:val="uk-UA"/>
              </w:rPr>
            </w:pPr>
          </w:p>
        </w:tc>
      </w:tr>
      <w:tr w:rsidR="00516A4C" w:rsidRPr="004B209B" w14:paraId="7250B177" w14:textId="77777777" w:rsidTr="0011187C">
        <w:tc>
          <w:tcPr>
            <w:tcW w:w="3294" w:type="dxa"/>
          </w:tcPr>
          <w:p w14:paraId="02688A5D" w14:textId="3FDC4BFC" w:rsidR="00516A4C" w:rsidRPr="004B209B" w:rsidRDefault="00516A4C" w:rsidP="00516A4C">
            <w:pPr>
              <w:ind w:left="-69" w:right="-12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ПЕТРУК Олег </w:t>
            </w:r>
          </w:p>
        </w:tc>
        <w:tc>
          <w:tcPr>
            <w:tcW w:w="6232" w:type="dxa"/>
          </w:tcPr>
          <w:p w14:paraId="7F90D538" w14:textId="6824278B" w:rsidR="00516A4C" w:rsidRPr="004B209B" w:rsidRDefault="00516A4C" w:rsidP="0011187C">
            <w:pPr>
              <w:ind w:left="-71" w:right="-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="0011187C">
              <w:rPr>
                <w:sz w:val="28"/>
                <w:szCs w:val="28"/>
                <w:lang w:val="uk-UA"/>
              </w:rPr>
              <w:t> </w:t>
            </w:r>
            <w:r>
              <w:rPr>
                <w:sz w:val="28"/>
                <w:szCs w:val="28"/>
                <w:lang w:val="uk-UA"/>
              </w:rPr>
              <w:t>д</w:t>
            </w:r>
            <w:r w:rsidRPr="00247009">
              <w:rPr>
                <w:sz w:val="28"/>
                <w:szCs w:val="28"/>
                <w:lang w:val="uk-UA"/>
              </w:rPr>
              <w:t xml:space="preserve">епутат </w:t>
            </w:r>
            <w:r w:rsidRPr="004B209B">
              <w:rPr>
                <w:sz w:val="28"/>
                <w:szCs w:val="28"/>
                <w:lang w:val="uk-UA"/>
              </w:rPr>
              <w:t>Нетішинської міської 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1187C">
              <w:rPr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sz w:val="28"/>
                <w:szCs w:val="28"/>
                <w:lang w:val="en-US"/>
              </w:rPr>
              <w:t xml:space="preserve">VIII </w:t>
            </w:r>
            <w:r>
              <w:rPr>
                <w:sz w:val="28"/>
                <w:szCs w:val="28"/>
                <w:lang w:val="uk-UA"/>
              </w:rPr>
              <w:t>скликання (за згодою)</w:t>
            </w:r>
          </w:p>
        </w:tc>
      </w:tr>
      <w:tr w:rsidR="0011187C" w:rsidRPr="004B209B" w14:paraId="2F10EA7A" w14:textId="77777777" w:rsidTr="0011187C">
        <w:tc>
          <w:tcPr>
            <w:tcW w:w="3294" w:type="dxa"/>
          </w:tcPr>
          <w:p w14:paraId="31207787" w14:textId="77777777" w:rsidR="0011187C" w:rsidRDefault="0011187C" w:rsidP="00516A4C">
            <w:pPr>
              <w:ind w:left="-69" w:right="-124"/>
              <w:rPr>
                <w:sz w:val="28"/>
                <w:szCs w:val="28"/>
                <w:lang w:val="uk-UA"/>
              </w:rPr>
            </w:pPr>
          </w:p>
        </w:tc>
        <w:tc>
          <w:tcPr>
            <w:tcW w:w="6232" w:type="dxa"/>
          </w:tcPr>
          <w:p w14:paraId="459638E1" w14:textId="77777777" w:rsidR="0011187C" w:rsidRDefault="0011187C" w:rsidP="0011187C">
            <w:pPr>
              <w:ind w:left="-71" w:right="-76"/>
              <w:rPr>
                <w:sz w:val="28"/>
                <w:szCs w:val="28"/>
                <w:lang w:val="uk-UA"/>
              </w:rPr>
            </w:pPr>
          </w:p>
        </w:tc>
      </w:tr>
      <w:tr w:rsidR="00516A4C" w:rsidRPr="004B209B" w14:paraId="277DFD52" w14:textId="77777777" w:rsidTr="0011187C">
        <w:tc>
          <w:tcPr>
            <w:tcW w:w="3294" w:type="dxa"/>
          </w:tcPr>
          <w:p w14:paraId="7DAA0B3E" w14:textId="36607879" w:rsidR="00516A4C" w:rsidRPr="004B209B" w:rsidRDefault="00516A4C" w:rsidP="00516A4C">
            <w:pPr>
              <w:ind w:left="-69" w:right="-124"/>
              <w:rPr>
                <w:spacing w:val="-8"/>
                <w:sz w:val="28"/>
                <w:szCs w:val="28"/>
                <w:lang w:val="uk-UA"/>
              </w:rPr>
            </w:pPr>
            <w:r>
              <w:rPr>
                <w:spacing w:val="-8"/>
                <w:sz w:val="28"/>
                <w:szCs w:val="28"/>
                <w:lang w:val="uk-UA"/>
              </w:rPr>
              <w:t>ТОНКА Ганна</w:t>
            </w:r>
          </w:p>
        </w:tc>
        <w:tc>
          <w:tcPr>
            <w:tcW w:w="6232" w:type="dxa"/>
          </w:tcPr>
          <w:p w14:paraId="7F7E332B" w14:textId="5A2AEBC2" w:rsidR="00516A4C" w:rsidRPr="004B209B" w:rsidRDefault="00516A4C" w:rsidP="0011187C">
            <w:pPr>
              <w:pStyle w:val="a8"/>
              <w:ind w:left="-71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4B209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 </w:t>
            </w:r>
            <w:r w:rsidR="0011187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Pr="00432F6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ідділ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</w:t>
            </w:r>
            <w:r w:rsidRPr="00432F6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земельних ресурсів та охорони навколишнього природного середовища</w:t>
            </w:r>
            <w:r w:rsidRPr="004B209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виконавчого комітету Нетішинської міської ради</w:t>
            </w:r>
          </w:p>
        </w:tc>
      </w:tr>
      <w:tr w:rsidR="0011187C" w:rsidRPr="004B209B" w14:paraId="49AA80B9" w14:textId="77777777" w:rsidTr="0011187C">
        <w:tc>
          <w:tcPr>
            <w:tcW w:w="3294" w:type="dxa"/>
          </w:tcPr>
          <w:p w14:paraId="4E1FF1E8" w14:textId="77777777" w:rsidR="0011187C" w:rsidRDefault="0011187C" w:rsidP="00516A4C">
            <w:pPr>
              <w:ind w:left="-69" w:right="-124"/>
              <w:rPr>
                <w:spacing w:val="-8"/>
                <w:sz w:val="28"/>
                <w:szCs w:val="28"/>
                <w:lang w:val="uk-UA"/>
              </w:rPr>
            </w:pPr>
          </w:p>
        </w:tc>
        <w:tc>
          <w:tcPr>
            <w:tcW w:w="6232" w:type="dxa"/>
          </w:tcPr>
          <w:p w14:paraId="3A903769" w14:textId="77777777" w:rsidR="0011187C" w:rsidRPr="004B209B" w:rsidRDefault="0011187C" w:rsidP="0011187C">
            <w:pPr>
              <w:pStyle w:val="a8"/>
              <w:ind w:left="-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516A4C" w:rsidRPr="004B209B" w14:paraId="341A25C7" w14:textId="77777777" w:rsidTr="0011187C">
        <w:tc>
          <w:tcPr>
            <w:tcW w:w="3294" w:type="dxa"/>
          </w:tcPr>
          <w:p w14:paraId="7406CF6D" w14:textId="70716189" w:rsidR="00516A4C" w:rsidRDefault="00516A4C" w:rsidP="00516A4C">
            <w:pPr>
              <w:ind w:left="-69" w:right="-12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ЧАЙКОВСЬКА </w:t>
            </w:r>
            <w:proofErr w:type="spellStart"/>
            <w:r>
              <w:rPr>
                <w:sz w:val="28"/>
                <w:szCs w:val="28"/>
                <w:lang w:val="uk-UA"/>
              </w:rPr>
              <w:t>Єл</w:t>
            </w:r>
            <w:r w:rsidR="006A1D6D">
              <w:rPr>
                <w:sz w:val="28"/>
                <w:szCs w:val="28"/>
                <w:lang w:val="uk-UA"/>
              </w:rPr>
              <w:t>і</w:t>
            </w:r>
            <w:r>
              <w:rPr>
                <w:sz w:val="28"/>
                <w:szCs w:val="28"/>
                <w:lang w:val="uk-UA"/>
              </w:rPr>
              <w:t>завета</w:t>
            </w:r>
            <w:proofErr w:type="spellEnd"/>
          </w:p>
          <w:p w14:paraId="276C00A4" w14:textId="206C282B" w:rsidR="00516A4C" w:rsidRPr="004B209B" w:rsidRDefault="00516A4C" w:rsidP="00516A4C">
            <w:pPr>
              <w:ind w:left="-69" w:right="-124"/>
              <w:rPr>
                <w:sz w:val="28"/>
                <w:szCs w:val="28"/>
                <w:lang w:val="uk-UA"/>
              </w:rPr>
            </w:pPr>
          </w:p>
        </w:tc>
        <w:tc>
          <w:tcPr>
            <w:tcW w:w="6232" w:type="dxa"/>
          </w:tcPr>
          <w:p w14:paraId="756162D9" w14:textId="0413815D" w:rsidR="00516A4C" w:rsidRPr="004B209B" w:rsidRDefault="00516A4C" w:rsidP="0011187C">
            <w:pPr>
              <w:pStyle w:val="a8"/>
              <w:ind w:left="-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="0011187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начальник відділу благоустрою та житлово-комунального господарства </w:t>
            </w:r>
            <w:r w:rsidRPr="004B209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виконавчого комітету Нетішинської міської ради</w:t>
            </w:r>
          </w:p>
        </w:tc>
      </w:tr>
      <w:tr w:rsidR="0011187C" w:rsidRPr="004B209B" w14:paraId="1B006C90" w14:textId="77777777" w:rsidTr="0011187C">
        <w:tc>
          <w:tcPr>
            <w:tcW w:w="3294" w:type="dxa"/>
          </w:tcPr>
          <w:p w14:paraId="416241C4" w14:textId="77777777" w:rsidR="0011187C" w:rsidRDefault="0011187C" w:rsidP="00516A4C">
            <w:pPr>
              <w:ind w:left="-69" w:right="-124"/>
              <w:rPr>
                <w:sz w:val="28"/>
                <w:szCs w:val="28"/>
                <w:lang w:val="uk-UA"/>
              </w:rPr>
            </w:pPr>
          </w:p>
        </w:tc>
        <w:tc>
          <w:tcPr>
            <w:tcW w:w="6232" w:type="dxa"/>
          </w:tcPr>
          <w:p w14:paraId="7181C8C7" w14:textId="77777777" w:rsidR="0011187C" w:rsidRDefault="0011187C" w:rsidP="0011187C">
            <w:pPr>
              <w:pStyle w:val="a8"/>
              <w:ind w:left="-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516A4C" w:rsidRPr="004B209B" w14:paraId="5A747AEA" w14:textId="77777777" w:rsidTr="0011187C">
        <w:tc>
          <w:tcPr>
            <w:tcW w:w="3294" w:type="dxa"/>
          </w:tcPr>
          <w:p w14:paraId="6A282260" w14:textId="0B610C08" w:rsidR="00516A4C" w:rsidRPr="004B209B" w:rsidRDefault="00516A4C" w:rsidP="00516A4C">
            <w:pPr>
              <w:ind w:left="-69" w:right="-12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ШПАК Марія</w:t>
            </w:r>
          </w:p>
        </w:tc>
        <w:tc>
          <w:tcPr>
            <w:tcW w:w="6232" w:type="dxa"/>
          </w:tcPr>
          <w:p w14:paraId="20BBA9F9" w14:textId="77777777" w:rsidR="00516A4C" w:rsidRPr="004B209B" w:rsidRDefault="00516A4C" w:rsidP="0011187C">
            <w:pPr>
              <w:pStyle w:val="a4"/>
              <w:ind w:left="-71" w:right="-76"/>
              <w:rPr>
                <w:sz w:val="28"/>
                <w:szCs w:val="28"/>
                <w:lang w:val="uk-UA"/>
              </w:rPr>
            </w:pPr>
            <w:r w:rsidRPr="004B209B">
              <w:rPr>
                <w:sz w:val="28"/>
                <w:szCs w:val="28"/>
                <w:lang w:val="uk-UA"/>
              </w:rPr>
              <w:t>- </w:t>
            </w:r>
            <w:r>
              <w:rPr>
                <w:sz w:val="28"/>
                <w:szCs w:val="28"/>
                <w:lang w:val="uk-UA"/>
              </w:rPr>
              <w:t>начальник в</w:t>
            </w:r>
            <w:r w:rsidRPr="00432F62">
              <w:rPr>
                <w:sz w:val="28"/>
                <w:szCs w:val="28"/>
                <w:lang w:val="uk-UA"/>
              </w:rPr>
              <w:t>ідділ</w:t>
            </w:r>
            <w:r>
              <w:rPr>
                <w:sz w:val="28"/>
                <w:szCs w:val="28"/>
                <w:lang w:val="uk-UA"/>
              </w:rPr>
              <w:t>у</w:t>
            </w:r>
            <w:r w:rsidRPr="00432F62">
              <w:rPr>
                <w:sz w:val="28"/>
                <w:szCs w:val="28"/>
                <w:lang w:val="uk-UA"/>
              </w:rPr>
              <w:t xml:space="preserve"> містобудування та архітектури виконавчого комітету Нетішинської міської ради</w:t>
            </w:r>
          </w:p>
        </w:tc>
      </w:tr>
    </w:tbl>
    <w:p w14:paraId="419C4B75" w14:textId="77777777" w:rsidR="00B66B92" w:rsidRDefault="00B66B92" w:rsidP="00B66B92">
      <w:pPr>
        <w:rPr>
          <w:sz w:val="28"/>
          <w:szCs w:val="28"/>
          <w:lang w:val="uk-UA"/>
        </w:rPr>
      </w:pPr>
    </w:p>
    <w:p w14:paraId="2407A94A" w14:textId="77777777" w:rsidR="00B66B92" w:rsidRDefault="00B66B92" w:rsidP="00B66B92">
      <w:pPr>
        <w:rPr>
          <w:sz w:val="28"/>
          <w:szCs w:val="28"/>
          <w:lang w:val="uk-UA"/>
        </w:rPr>
      </w:pPr>
    </w:p>
    <w:p w14:paraId="54F630EE" w14:textId="77777777" w:rsidR="00B66B92" w:rsidRPr="004B209B" w:rsidRDefault="00B66B92" w:rsidP="00B66B92">
      <w:pPr>
        <w:rPr>
          <w:sz w:val="28"/>
          <w:szCs w:val="28"/>
          <w:lang w:val="uk-UA"/>
        </w:rPr>
      </w:pPr>
    </w:p>
    <w:p w14:paraId="03C00B62" w14:textId="77777777" w:rsidR="00B66B92" w:rsidRPr="004B209B" w:rsidRDefault="00B66B92" w:rsidP="00B66B92">
      <w:pPr>
        <w:rPr>
          <w:sz w:val="28"/>
          <w:szCs w:val="28"/>
          <w:lang w:val="uk-UA"/>
        </w:rPr>
      </w:pPr>
      <w:r w:rsidRPr="004B209B">
        <w:rPr>
          <w:sz w:val="28"/>
          <w:szCs w:val="28"/>
          <w:lang w:val="uk-UA"/>
        </w:rPr>
        <w:t>Керуючий справами</w:t>
      </w:r>
    </w:p>
    <w:p w14:paraId="798157CF" w14:textId="77777777" w:rsidR="00B66B92" w:rsidRDefault="00B66B92" w:rsidP="00B66B92">
      <w:pPr>
        <w:rPr>
          <w:sz w:val="28"/>
          <w:szCs w:val="28"/>
          <w:lang w:val="uk-UA"/>
        </w:rPr>
      </w:pPr>
      <w:r w:rsidRPr="004B209B">
        <w:rPr>
          <w:sz w:val="28"/>
          <w:szCs w:val="28"/>
          <w:lang w:val="uk-UA"/>
        </w:rPr>
        <w:t xml:space="preserve">виконавчого комітету </w:t>
      </w:r>
    </w:p>
    <w:p w14:paraId="42F48E98" w14:textId="7A5183EF" w:rsidR="004B690F" w:rsidRPr="0011187C" w:rsidRDefault="00B66B92" w:rsidP="00B66B92">
      <w:pPr>
        <w:rPr>
          <w:sz w:val="28"/>
          <w:szCs w:val="28"/>
          <w:lang w:val="uk-UA"/>
        </w:rPr>
      </w:pPr>
      <w:r w:rsidRPr="004B209B">
        <w:rPr>
          <w:sz w:val="28"/>
          <w:szCs w:val="28"/>
          <w:lang w:val="uk-UA"/>
        </w:rPr>
        <w:t>міської ради</w:t>
      </w:r>
      <w:r w:rsidRPr="004B209B">
        <w:rPr>
          <w:sz w:val="28"/>
          <w:szCs w:val="28"/>
          <w:lang w:val="uk-UA"/>
        </w:rPr>
        <w:tab/>
      </w:r>
      <w:r w:rsidRPr="004B209B">
        <w:rPr>
          <w:sz w:val="28"/>
          <w:szCs w:val="28"/>
          <w:lang w:val="uk-UA"/>
        </w:rPr>
        <w:tab/>
      </w:r>
      <w:r w:rsidRPr="004B209B">
        <w:rPr>
          <w:sz w:val="28"/>
          <w:szCs w:val="28"/>
          <w:lang w:val="uk-UA"/>
        </w:rPr>
        <w:tab/>
      </w:r>
      <w:r w:rsidRPr="004B209B">
        <w:rPr>
          <w:sz w:val="28"/>
          <w:szCs w:val="28"/>
          <w:lang w:val="uk-UA"/>
        </w:rPr>
        <w:tab/>
      </w:r>
      <w:r w:rsidRPr="004B209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4B209B">
        <w:rPr>
          <w:sz w:val="28"/>
          <w:szCs w:val="28"/>
          <w:lang w:val="uk-UA"/>
        </w:rPr>
        <w:t>Любов ОЦАБРИКА</w:t>
      </w:r>
    </w:p>
    <w:sectPr w:rsidR="004B690F" w:rsidRPr="0011187C" w:rsidSect="00930DC2">
      <w:pgSz w:w="11906" w:h="16838" w:code="9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E4EF9"/>
    <w:multiLevelType w:val="hybridMultilevel"/>
    <w:tmpl w:val="53ECDD2C"/>
    <w:lvl w:ilvl="0" w:tplc="C27CCACA">
      <w:start w:val="4"/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" w15:restartNumberingAfterBreak="0">
    <w:nsid w:val="339B0544"/>
    <w:multiLevelType w:val="hybridMultilevel"/>
    <w:tmpl w:val="70FABA2E"/>
    <w:lvl w:ilvl="0" w:tplc="894A6A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7875740"/>
    <w:multiLevelType w:val="hybridMultilevel"/>
    <w:tmpl w:val="59D241F4"/>
    <w:lvl w:ilvl="0" w:tplc="0338E442">
      <w:start w:val="4"/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num w:numId="1" w16cid:durableId="185795948">
    <w:abstractNumId w:val="1"/>
  </w:num>
  <w:num w:numId="2" w16cid:durableId="1277643723">
    <w:abstractNumId w:val="2"/>
  </w:num>
  <w:num w:numId="3" w16cid:durableId="93691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B32"/>
    <w:rsid w:val="000260B7"/>
    <w:rsid w:val="000659A1"/>
    <w:rsid w:val="000661C0"/>
    <w:rsid w:val="00070710"/>
    <w:rsid w:val="00080827"/>
    <w:rsid w:val="000E7B33"/>
    <w:rsid w:val="0011187C"/>
    <w:rsid w:val="0011753D"/>
    <w:rsid w:val="00120CA2"/>
    <w:rsid w:val="00130A17"/>
    <w:rsid w:val="00164506"/>
    <w:rsid w:val="001B0256"/>
    <w:rsid w:val="001C05C8"/>
    <w:rsid w:val="001C6789"/>
    <w:rsid w:val="001C6B32"/>
    <w:rsid w:val="00222A24"/>
    <w:rsid w:val="00243581"/>
    <w:rsid w:val="00247009"/>
    <w:rsid w:val="0025280B"/>
    <w:rsid w:val="00261EEB"/>
    <w:rsid w:val="00263ED2"/>
    <w:rsid w:val="002739D6"/>
    <w:rsid w:val="002B345A"/>
    <w:rsid w:val="002D61A3"/>
    <w:rsid w:val="003077B4"/>
    <w:rsid w:val="00316D20"/>
    <w:rsid w:val="00367FB3"/>
    <w:rsid w:val="003C4BB5"/>
    <w:rsid w:val="003C6B92"/>
    <w:rsid w:val="003D1E39"/>
    <w:rsid w:val="00420983"/>
    <w:rsid w:val="00424B99"/>
    <w:rsid w:val="00427590"/>
    <w:rsid w:val="00432F62"/>
    <w:rsid w:val="00435376"/>
    <w:rsid w:val="004361E4"/>
    <w:rsid w:val="004B690F"/>
    <w:rsid w:val="004F49F2"/>
    <w:rsid w:val="00516A4C"/>
    <w:rsid w:val="00523932"/>
    <w:rsid w:val="005B18DA"/>
    <w:rsid w:val="005D425E"/>
    <w:rsid w:val="00614E2A"/>
    <w:rsid w:val="00675705"/>
    <w:rsid w:val="006814C5"/>
    <w:rsid w:val="00683889"/>
    <w:rsid w:val="00693E7C"/>
    <w:rsid w:val="006A1D6D"/>
    <w:rsid w:val="006C3A08"/>
    <w:rsid w:val="00743466"/>
    <w:rsid w:val="00792CB9"/>
    <w:rsid w:val="007D1A12"/>
    <w:rsid w:val="007D391C"/>
    <w:rsid w:val="007E6D7B"/>
    <w:rsid w:val="00805E87"/>
    <w:rsid w:val="00811C96"/>
    <w:rsid w:val="008204B3"/>
    <w:rsid w:val="0083647B"/>
    <w:rsid w:val="00881ABB"/>
    <w:rsid w:val="008C4893"/>
    <w:rsid w:val="008F47D8"/>
    <w:rsid w:val="008F63DC"/>
    <w:rsid w:val="00930DC2"/>
    <w:rsid w:val="0093658A"/>
    <w:rsid w:val="0094663A"/>
    <w:rsid w:val="00965984"/>
    <w:rsid w:val="00971B6E"/>
    <w:rsid w:val="00977FA1"/>
    <w:rsid w:val="00984BA7"/>
    <w:rsid w:val="009A1484"/>
    <w:rsid w:val="009C23B2"/>
    <w:rsid w:val="009C34B3"/>
    <w:rsid w:val="009E44A7"/>
    <w:rsid w:val="009F3F35"/>
    <w:rsid w:val="00A0785A"/>
    <w:rsid w:val="00A1508D"/>
    <w:rsid w:val="00A26C12"/>
    <w:rsid w:val="00A5412C"/>
    <w:rsid w:val="00A641C3"/>
    <w:rsid w:val="00A64A67"/>
    <w:rsid w:val="00A76BBA"/>
    <w:rsid w:val="00A8582A"/>
    <w:rsid w:val="00AA709E"/>
    <w:rsid w:val="00AB4F77"/>
    <w:rsid w:val="00AC68F6"/>
    <w:rsid w:val="00AD3C51"/>
    <w:rsid w:val="00B54CE4"/>
    <w:rsid w:val="00B66B92"/>
    <w:rsid w:val="00B73FC6"/>
    <w:rsid w:val="00B86F34"/>
    <w:rsid w:val="00B871BA"/>
    <w:rsid w:val="00BA428A"/>
    <w:rsid w:val="00BA61C8"/>
    <w:rsid w:val="00BC011B"/>
    <w:rsid w:val="00BF5883"/>
    <w:rsid w:val="00C030DB"/>
    <w:rsid w:val="00C53767"/>
    <w:rsid w:val="00C64E11"/>
    <w:rsid w:val="00C74333"/>
    <w:rsid w:val="00C8567D"/>
    <w:rsid w:val="00C969A9"/>
    <w:rsid w:val="00CC0EF4"/>
    <w:rsid w:val="00CE1CED"/>
    <w:rsid w:val="00D22FAF"/>
    <w:rsid w:val="00D6098D"/>
    <w:rsid w:val="00D762F0"/>
    <w:rsid w:val="00DA4D87"/>
    <w:rsid w:val="00DE331C"/>
    <w:rsid w:val="00DF4F49"/>
    <w:rsid w:val="00DF6C46"/>
    <w:rsid w:val="00E335C7"/>
    <w:rsid w:val="00E639F7"/>
    <w:rsid w:val="00E92DCA"/>
    <w:rsid w:val="00EA13D4"/>
    <w:rsid w:val="00EA6BA2"/>
    <w:rsid w:val="00ED29B7"/>
    <w:rsid w:val="00F21A51"/>
    <w:rsid w:val="00F41D2C"/>
    <w:rsid w:val="00F61B35"/>
    <w:rsid w:val="00F76E2A"/>
    <w:rsid w:val="00F95842"/>
    <w:rsid w:val="00FF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5E270"/>
  <w15:docId w15:val="{0FB62993-52FE-459A-B313-3076D7AC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B9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930DC2"/>
    <w:pPr>
      <w:jc w:val="center"/>
    </w:pPr>
    <w:rPr>
      <w:sz w:val="26"/>
      <w:szCs w:val="20"/>
      <w:lang w:val="uk-UA"/>
    </w:rPr>
  </w:style>
  <w:style w:type="paragraph" w:styleId="a4">
    <w:name w:val="List Paragraph"/>
    <w:basedOn w:val="a"/>
    <w:uiPriority w:val="34"/>
    <w:qFormat/>
    <w:rsid w:val="00930DC2"/>
    <w:pPr>
      <w:ind w:left="720"/>
      <w:contextualSpacing/>
    </w:pPr>
  </w:style>
  <w:style w:type="table" w:styleId="a5">
    <w:name w:val="Table Grid"/>
    <w:basedOn w:val="a1"/>
    <w:uiPriority w:val="39"/>
    <w:rsid w:val="00DF6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2098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2098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No Spacing"/>
    <w:uiPriority w:val="1"/>
    <w:qFormat/>
    <w:rsid w:val="004B690F"/>
    <w:pPr>
      <w:ind w:firstLine="0"/>
      <w:jc w:val="left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D7126-D887-406B-91C4-C95F45877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1792</Words>
  <Characters>1023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Untik</cp:lastModifiedBy>
  <cp:revision>103</cp:revision>
  <cp:lastPrinted>2026-09-10T10:01:00Z</cp:lastPrinted>
  <dcterms:created xsi:type="dcterms:W3CDTF">2021-07-23T06:45:00Z</dcterms:created>
  <dcterms:modified xsi:type="dcterms:W3CDTF">2026-09-16T07:04:00Z</dcterms:modified>
</cp:coreProperties>
</file>